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05E4" w14:textId="33D38507" w:rsidR="00DC00F3" w:rsidRPr="00DC00F3" w:rsidRDefault="00DC00F3" w:rsidP="00DC00F3">
      <w:pPr>
        <w:shd w:val="clear" w:color="auto" w:fill="FEFEFE"/>
        <w:spacing w:after="150" w:line="240" w:lineRule="auto"/>
        <w:jc w:val="center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  <w:r w:rsidRPr="003A0A72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  <w:t xml:space="preserve">OKULUMUZUN </w:t>
      </w:r>
      <w:r w:rsidRPr="00DC00F3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  <w:t>İNTERNET ETİĞİ KURALLARI</w:t>
      </w:r>
    </w:p>
    <w:p w14:paraId="279B9FA0" w14:textId="77777777" w:rsidR="00DC00F3" w:rsidRDefault="00DC00F3" w:rsidP="00DC00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</w:p>
    <w:p w14:paraId="2810C5E8" w14:textId="77777777" w:rsidR="00591461" w:rsidRPr="003A0A72" w:rsidRDefault="00DC00F3" w:rsidP="003A0A72">
      <w:pPr>
        <w:pStyle w:val="ListeParagraf"/>
        <w:numPr>
          <w:ilvl w:val="0"/>
          <w:numId w:val="4"/>
        </w:numPr>
        <w:tabs>
          <w:tab w:val="left" w:pos="2268"/>
        </w:tabs>
        <w:spacing w:before="240" w:line="360" w:lineRule="auto"/>
      </w:pPr>
      <w:r w:rsidRPr="00DC00F3">
        <w:rPr>
          <w:lang w:eastAsia="tr-TR"/>
        </w:rPr>
        <w:t>İnsanların iletişim özgürlüğüne sahip olduğu gibi erişim özgürlüğüne de sahip oldukları</w:t>
      </w:r>
      <w:r w:rsidR="00591461" w:rsidRPr="003A0A72">
        <w:t xml:space="preserve">nı bilmeli, </w:t>
      </w:r>
      <w:r w:rsidRPr="00DC00F3">
        <w:rPr>
          <w:lang w:eastAsia="tr-TR"/>
        </w:rPr>
        <w:t>diğer kullanıcıların haklarına saygı göster</w:t>
      </w:r>
      <w:r w:rsidR="00591461" w:rsidRPr="003A0A72">
        <w:t>meliyiz.</w:t>
      </w:r>
    </w:p>
    <w:p w14:paraId="4F1377F7" w14:textId="0672BD58" w:rsidR="00DC00F3" w:rsidRPr="00DC00F3" w:rsidRDefault="00DC00F3" w:rsidP="003A0A72">
      <w:pPr>
        <w:pStyle w:val="ListeParagraf"/>
        <w:numPr>
          <w:ilvl w:val="0"/>
          <w:numId w:val="4"/>
        </w:numPr>
        <w:tabs>
          <w:tab w:val="left" w:pos="2268"/>
        </w:tabs>
        <w:spacing w:before="240" w:line="360" w:lineRule="auto"/>
        <w:rPr>
          <w:lang w:eastAsia="tr-TR"/>
        </w:rPr>
      </w:pPr>
      <w:r w:rsidRPr="00DC00F3">
        <w:rPr>
          <w:lang w:eastAsia="tr-TR"/>
        </w:rPr>
        <w:t xml:space="preserve">İnternet ortamında zorbalık/taciz </w:t>
      </w:r>
      <w:r w:rsidR="00591461" w:rsidRPr="003A0A72">
        <w:t xml:space="preserve">‘dan sakınmalı, </w:t>
      </w:r>
      <w:r w:rsidRPr="00DC00F3">
        <w:rPr>
          <w:lang w:eastAsia="tr-TR"/>
        </w:rPr>
        <w:t>kötü söz söylememeli ve istemeden kimseye art niyetli davranışlar sergile</w:t>
      </w:r>
      <w:r w:rsidR="00591461" w:rsidRPr="003A0A72">
        <w:t>memeliyiz.</w:t>
      </w:r>
    </w:p>
    <w:p w14:paraId="38EE23F6" w14:textId="4972A195" w:rsidR="00DC00F3" w:rsidRPr="00DC00F3" w:rsidRDefault="00DC00F3" w:rsidP="003A0A72">
      <w:pPr>
        <w:pStyle w:val="ListeParagraf"/>
        <w:numPr>
          <w:ilvl w:val="0"/>
          <w:numId w:val="4"/>
        </w:numPr>
        <w:tabs>
          <w:tab w:val="left" w:pos="2268"/>
        </w:tabs>
        <w:spacing w:before="240" w:line="360" w:lineRule="auto"/>
        <w:rPr>
          <w:lang w:eastAsia="tr-TR"/>
        </w:rPr>
      </w:pPr>
      <w:r w:rsidRPr="00DC00F3">
        <w:rPr>
          <w:lang w:eastAsia="tr-TR"/>
        </w:rPr>
        <w:t>İnternet ortamında uygun olmayan (yasadışı) içerikleri indirmekten, paylaşmaktan veya saklamaktan kaçınmalı</w:t>
      </w:r>
      <w:r w:rsidR="00591461" w:rsidRPr="003A0A72">
        <w:t>yız</w:t>
      </w:r>
      <w:r w:rsidRPr="00DC00F3">
        <w:rPr>
          <w:lang w:eastAsia="tr-TR"/>
        </w:rPr>
        <w:t xml:space="preserve">. Bu tarz içeriklerin üretilmesi ve paylaşılmasının suç </w:t>
      </w:r>
      <w:r w:rsidR="00591461" w:rsidRPr="003A0A72">
        <w:t>olduğunu aklımızda bulundurmalıyız.</w:t>
      </w:r>
    </w:p>
    <w:p w14:paraId="22E6570E" w14:textId="1C0BC13B" w:rsidR="00DC00F3" w:rsidRPr="00DC00F3" w:rsidRDefault="00DC00F3" w:rsidP="003A0A72">
      <w:pPr>
        <w:pStyle w:val="ListeParagraf"/>
        <w:numPr>
          <w:ilvl w:val="0"/>
          <w:numId w:val="4"/>
        </w:numPr>
        <w:tabs>
          <w:tab w:val="left" w:pos="2268"/>
        </w:tabs>
        <w:spacing w:before="240" w:line="360" w:lineRule="auto"/>
        <w:rPr>
          <w:lang w:eastAsia="tr-TR"/>
        </w:rPr>
      </w:pPr>
      <w:r w:rsidRPr="00DC00F3">
        <w:rPr>
          <w:lang w:eastAsia="tr-TR"/>
        </w:rPr>
        <w:t>İnternet üzerinden yap</w:t>
      </w:r>
      <w:r w:rsidR="00591461" w:rsidRPr="003A0A72">
        <w:t xml:space="preserve">tığımız </w:t>
      </w:r>
      <w:r w:rsidRPr="00DC00F3">
        <w:rPr>
          <w:lang w:eastAsia="tr-TR"/>
        </w:rPr>
        <w:t xml:space="preserve">herhangi bir paylaşımın, </w:t>
      </w:r>
      <w:r w:rsidR="00591461" w:rsidRPr="003A0A72">
        <w:t>hızlıca</w:t>
      </w:r>
      <w:r w:rsidRPr="00DC00F3">
        <w:rPr>
          <w:lang w:eastAsia="tr-TR"/>
        </w:rPr>
        <w:t xml:space="preserve"> milyonlarca kişiye erişebileceği</w:t>
      </w:r>
      <w:r w:rsidR="00591461" w:rsidRPr="003A0A72">
        <w:t xml:space="preserve">ni </w:t>
      </w:r>
      <w:r w:rsidRPr="00DC00F3">
        <w:rPr>
          <w:lang w:eastAsia="tr-TR"/>
        </w:rPr>
        <w:t>her zaman hatır</w:t>
      </w:r>
      <w:r w:rsidR="00591461" w:rsidRPr="003A0A72">
        <w:t>lamalı,</w:t>
      </w:r>
      <w:r w:rsidRPr="00DC00F3">
        <w:rPr>
          <w:lang w:eastAsia="tr-TR"/>
        </w:rPr>
        <w:t xml:space="preserve"> çevrimiçi ortamlarda buna göre davran</w:t>
      </w:r>
      <w:r w:rsidR="00591461" w:rsidRPr="003A0A72">
        <w:t>malıyız.</w:t>
      </w:r>
    </w:p>
    <w:p w14:paraId="47491C37" w14:textId="77777777" w:rsidR="00591461" w:rsidRPr="003A0A72" w:rsidRDefault="00DC00F3" w:rsidP="003A0A72">
      <w:pPr>
        <w:pStyle w:val="ListeParagraf"/>
        <w:numPr>
          <w:ilvl w:val="0"/>
          <w:numId w:val="4"/>
        </w:numPr>
        <w:tabs>
          <w:tab w:val="left" w:pos="2268"/>
        </w:tabs>
        <w:spacing w:before="240" w:line="360" w:lineRule="auto"/>
      </w:pPr>
      <w:r w:rsidRPr="00DC00F3">
        <w:rPr>
          <w:lang w:eastAsia="tr-TR"/>
        </w:rPr>
        <w:t>Fikir ve sanat eserleri ile telif hakları ve lisanslama konusunda titiz davran</w:t>
      </w:r>
      <w:r w:rsidR="00591461" w:rsidRPr="003A0A72">
        <w:t xml:space="preserve">malıyız. </w:t>
      </w:r>
    </w:p>
    <w:p w14:paraId="05D38A5A" w14:textId="77777777" w:rsidR="003A0A72" w:rsidRPr="003A0A72" w:rsidRDefault="00591461" w:rsidP="003A0A72">
      <w:pPr>
        <w:pStyle w:val="ListeParagraf"/>
        <w:numPr>
          <w:ilvl w:val="0"/>
          <w:numId w:val="4"/>
        </w:numPr>
        <w:tabs>
          <w:tab w:val="left" w:pos="2268"/>
        </w:tabs>
        <w:spacing w:before="240" w:line="360" w:lineRule="auto"/>
      </w:pPr>
      <w:r w:rsidRPr="003A0A72">
        <w:t>T</w:t>
      </w:r>
      <w:r w:rsidR="00DC00F3" w:rsidRPr="00DC00F3">
        <w:rPr>
          <w:lang w:eastAsia="tr-TR"/>
        </w:rPr>
        <w:t>elif hakkı olan materyalleri</w:t>
      </w:r>
      <w:r w:rsidRPr="003A0A72">
        <w:t>n</w:t>
      </w:r>
      <w:r w:rsidR="00DC00F3" w:rsidRPr="00DC00F3">
        <w:rPr>
          <w:lang w:eastAsia="tr-TR"/>
        </w:rPr>
        <w:t xml:space="preserve"> lisanssız kopyaları</w:t>
      </w:r>
      <w:r w:rsidRPr="003A0A72">
        <w:t xml:space="preserve">nı oluşturmaktan sakınmalı, </w:t>
      </w:r>
      <w:r w:rsidR="00DC00F3" w:rsidRPr="00DC00F3">
        <w:rPr>
          <w:lang w:eastAsia="tr-TR"/>
        </w:rPr>
        <w:t>bu materyaller</w:t>
      </w:r>
      <w:r w:rsidRPr="003A0A72">
        <w:t>i</w:t>
      </w:r>
      <w:r w:rsidR="00DC00F3" w:rsidRPr="00DC00F3">
        <w:rPr>
          <w:lang w:eastAsia="tr-TR"/>
        </w:rPr>
        <w:t xml:space="preserve"> indirme amaçlı kullan</w:t>
      </w:r>
      <w:r w:rsidR="003A0A72" w:rsidRPr="003A0A72">
        <w:t xml:space="preserve">mamalıyız. </w:t>
      </w:r>
    </w:p>
    <w:p w14:paraId="6A585721" w14:textId="77777777" w:rsidR="003A0A72" w:rsidRPr="003A0A72" w:rsidRDefault="00DC00F3" w:rsidP="003A0A72">
      <w:pPr>
        <w:pStyle w:val="ListeParagraf"/>
        <w:numPr>
          <w:ilvl w:val="0"/>
          <w:numId w:val="4"/>
        </w:numPr>
        <w:tabs>
          <w:tab w:val="left" w:pos="2268"/>
        </w:tabs>
        <w:spacing w:before="240" w:line="360" w:lineRule="auto"/>
      </w:pPr>
      <w:r w:rsidRPr="00DC00F3">
        <w:rPr>
          <w:lang w:eastAsia="tr-TR"/>
        </w:rPr>
        <w:t>Sa</w:t>
      </w:r>
      <w:r w:rsidR="003A0A72" w:rsidRPr="003A0A72">
        <w:rPr>
          <w:lang w:eastAsia="tr-TR"/>
        </w:rPr>
        <w:t xml:space="preserve">dece sahibi olduğumuz eserleri topluluklarla paylaşmalıyız. </w:t>
      </w:r>
      <w:r w:rsidRPr="00DC00F3">
        <w:rPr>
          <w:lang w:eastAsia="tr-TR"/>
        </w:rPr>
        <w:t>Konuyla ilgili mevzuat hakkında aşağıdaki linkten bilgi sahibi olabilirsiniz:</w:t>
      </w:r>
    </w:p>
    <w:p w14:paraId="3D6527B8" w14:textId="77777777" w:rsidR="003A0A72" w:rsidRPr="003A0A72" w:rsidRDefault="00DC00F3" w:rsidP="003A0A72">
      <w:pPr>
        <w:pStyle w:val="ListeParagraf"/>
        <w:numPr>
          <w:ilvl w:val="0"/>
          <w:numId w:val="4"/>
        </w:numPr>
        <w:tabs>
          <w:tab w:val="left" w:pos="2268"/>
        </w:tabs>
        <w:spacing w:before="240" w:line="360" w:lineRule="auto"/>
      </w:pPr>
      <w:r w:rsidRPr="00DC00F3">
        <w:rPr>
          <w:lang w:eastAsia="tr-TR"/>
        </w:rPr>
        <w:t>Elektronik ortamlara bağlanan cihaz, sistemler</w:t>
      </w:r>
      <w:r w:rsidR="003A0A72" w:rsidRPr="003A0A72">
        <w:t xml:space="preserve">de yetkimiz olan kısımla ilgili işlem yapmalıyız. </w:t>
      </w:r>
      <w:r w:rsidRPr="00DC00F3">
        <w:rPr>
          <w:lang w:eastAsia="tr-TR"/>
        </w:rPr>
        <w:t xml:space="preserve">Aksi takdirde, Türk Ceza Kanunu’na göre bu fiillerin suç teşkil ettiğini </w:t>
      </w:r>
      <w:r w:rsidR="003A0A72" w:rsidRPr="003A0A72">
        <w:t>bilmeliyiz.</w:t>
      </w:r>
    </w:p>
    <w:p w14:paraId="0F1AE3AF" w14:textId="4796E2D9" w:rsidR="00DC00F3" w:rsidRPr="003A0A72" w:rsidRDefault="00DC00F3" w:rsidP="003A0A72">
      <w:pPr>
        <w:pStyle w:val="ListeParagraf"/>
        <w:numPr>
          <w:ilvl w:val="0"/>
          <w:numId w:val="4"/>
        </w:numPr>
        <w:tabs>
          <w:tab w:val="left" w:pos="2268"/>
        </w:tabs>
        <w:spacing w:before="240" w:line="360" w:lineRule="auto"/>
        <w:rPr>
          <w:lang w:eastAsia="tr-TR"/>
        </w:rPr>
      </w:pPr>
      <w:r w:rsidRPr="003A0A72">
        <w:rPr>
          <w:lang w:eastAsia="tr-TR"/>
        </w:rPr>
        <w:t>Diğer kullanıcıların dosyalarına izin</w:t>
      </w:r>
      <w:r w:rsidR="003A0A72" w:rsidRPr="003A0A72">
        <w:t xml:space="preserve"> aldığımız sürece erişmeliyiz. </w:t>
      </w:r>
    </w:p>
    <w:p w14:paraId="0B1F6FF5" w14:textId="77777777" w:rsidR="0012235D" w:rsidRDefault="0012235D"/>
    <w:sectPr w:rsidR="00122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15A9"/>
    <w:multiLevelType w:val="multilevel"/>
    <w:tmpl w:val="6DFA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FA0CC4"/>
    <w:multiLevelType w:val="hybridMultilevel"/>
    <w:tmpl w:val="EDA46AD2"/>
    <w:lvl w:ilvl="0" w:tplc="A10A8E10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7B868F"/>
        <w:sz w:val="2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C3942"/>
    <w:multiLevelType w:val="hybridMultilevel"/>
    <w:tmpl w:val="852A43E2"/>
    <w:lvl w:ilvl="0" w:tplc="A10A8E10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7B868F"/>
        <w:sz w:val="2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62674"/>
    <w:multiLevelType w:val="multilevel"/>
    <w:tmpl w:val="C780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992066">
    <w:abstractNumId w:val="0"/>
  </w:num>
  <w:num w:numId="2" w16cid:durableId="1702626920">
    <w:abstractNumId w:val="3"/>
  </w:num>
  <w:num w:numId="3" w16cid:durableId="844511844">
    <w:abstractNumId w:val="2"/>
  </w:num>
  <w:num w:numId="4" w16cid:durableId="581375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F3"/>
    <w:rsid w:val="0012235D"/>
    <w:rsid w:val="003A0A72"/>
    <w:rsid w:val="00591461"/>
    <w:rsid w:val="00616A92"/>
    <w:rsid w:val="008042FA"/>
    <w:rsid w:val="00D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5751"/>
  <w15:chartTrackingRefBased/>
  <w15:docId w15:val="{25B24C09-9EA6-4452-A9E8-BE58DC83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C00F3"/>
    <w:rPr>
      <w:b/>
      <w:bCs/>
    </w:rPr>
  </w:style>
  <w:style w:type="paragraph" w:styleId="ListeParagraf">
    <w:name w:val="List Paragraph"/>
    <w:basedOn w:val="Normal"/>
    <w:uiPriority w:val="34"/>
    <w:qFormat/>
    <w:rsid w:val="00DC00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DC0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Evşen Aymen Peker (Öğretmen Akademisi  Vakfı)</dc:creator>
  <cp:keywords/>
  <dc:description/>
  <cp:lastModifiedBy>ALİ SAKACI</cp:lastModifiedBy>
  <cp:revision>2</cp:revision>
  <dcterms:created xsi:type="dcterms:W3CDTF">2023-01-28T18:57:00Z</dcterms:created>
  <dcterms:modified xsi:type="dcterms:W3CDTF">2023-01-28T18:57:00Z</dcterms:modified>
</cp:coreProperties>
</file>